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005" w:rsidRPr="007077FE" w:rsidRDefault="00906FC9" w:rsidP="007D4005">
      <w:pPr>
        <w:rPr>
          <w:b/>
          <w:lang w:val="en-US"/>
        </w:rPr>
      </w:pPr>
      <w:r w:rsidRPr="007077FE">
        <w:rPr>
          <w:b/>
          <w:lang w:val="en-US"/>
        </w:rPr>
        <w:t>Aydem Renewables Joine</w:t>
      </w:r>
      <w:r w:rsidR="007077FE">
        <w:rPr>
          <w:b/>
          <w:lang w:val="en-US"/>
        </w:rPr>
        <w:t xml:space="preserve">d Hands with AKUT </w:t>
      </w:r>
      <w:proofErr w:type="gramStart"/>
      <w:r w:rsidR="007077FE">
        <w:rPr>
          <w:b/>
          <w:lang w:val="en-US"/>
        </w:rPr>
        <w:t>Against</w:t>
      </w:r>
      <w:proofErr w:type="gramEnd"/>
      <w:r w:rsidR="007077FE">
        <w:rPr>
          <w:b/>
          <w:lang w:val="en-US"/>
        </w:rPr>
        <w:t xml:space="preserve"> Fires</w:t>
      </w:r>
    </w:p>
    <w:p w:rsidR="007D4005" w:rsidRPr="00990185" w:rsidRDefault="00906FC9" w:rsidP="007D4005">
      <w:pPr>
        <w:rPr>
          <w:lang w:val="en-US"/>
        </w:rPr>
      </w:pPr>
      <w:r w:rsidRPr="00990185">
        <w:rPr>
          <w:lang w:val="en-US"/>
        </w:rPr>
        <w:t>Aydem Renewables, together with AKUT-Search and Re</w:t>
      </w:r>
      <w:r w:rsidR="00990185">
        <w:rPr>
          <w:lang w:val="en-US"/>
        </w:rPr>
        <w:t>s</w:t>
      </w:r>
      <w:r w:rsidRPr="00990185">
        <w:rPr>
          <w:lang w:val="en-US"/>
        </w:rPr>
        <w:t>cue Association, accomplishes the “Hand in Hand for the Future with Our Energy” project with the purpose of raising awareness of the local people in their operating regions against forest fires and ensuring effective fighting thereof against the forest fires.</w:t>
      </w:r>
      <w:r w:rsidR="007D4005" w:rsidRPr="00990185">
        <w:rPr>
          <w:lang w:val="en-US"/>
        </w:rPr>
        <w:t xml:space="preserve"> </w:t>
      </w:r>
    </w:p>
    <w:p w:rsidR="007D4005" w:rsidRPr="00990185" w:rsidRDefault="00906FC9" w:rsidP="007D4005">
      <w:pPr>
        <w:rPr>
          <w:lang w:val="en-US"/>
        </w:rPr>
      </w:pPr>
      <w:r w:rsidRPr="00990185">
        <w:rPr>
          <w:lang w:val="en-US"/>
        </w:rPr>
        <w:t>Aydem Renewables, the largest company in Turkey that produces energy from 100% renewable resources, in line with its responsibility to</w:t>
      </w:r>
      <w:r w:rsidR="002779E4" w:rsidRPr="00990185">
        <w:rPr>
          <w:lang w:val="en-US"/>
        </w:rPr>
        <w:t>wards</w:t>
      </w:r>
      <w:r w:rsidRPr="00990185">
        <w:rPr>
          <w:lang w:val="en-US"/>
        </w:rPr>
        <w:t xml:space="preserve"> the environment and nature, concludes a new project with AKUT. In order to effectively respond to </w:t>
      </w:r>
      <w:r w:rsidR="002779E4" w:rsidRPr="00990185">
        <w:rPr>
          <w:lang w:val="en-US"/>
        </w:rPr>
        <w:t xml:space="preserve">the </w:t>
      </w:r>
      <w:r w:rsidRPr="00990185">
        <w:rPr>
          <w:lang w:val="en-US"/>
        </w:rPr>
        <w:t xml:space="preserve">possible fires, it </w:t>
      </w:r>
      <w:r w:rsidR="002779E4" w:rsidRPr="00990185">
        <w:rPr>
          <w:lang w:val="en-US"/>
        </w:rPr>
        <w:t>brings into action</w:t>
      </w:r>
      <w:r w:rsidRPr="00990185">
        <w:rPr>
          <w:lang w:val="en-US"/>
        </w:rPr>
        <w:t xml:space="preserve"> the “Hand in Hand for the Future</w:t>
      </w:r>
      <w:r w:rsidR="002779E4" w:rsidRPr="00990185">
        <w:rPr>
          <w:lang w:val="en-US"/>
        </w:rPr>
        <w:t xml:space="preserve"> with Our Energy</w:t>
      </w:r>
      <w:r w:rsidRPr="00990185">
        <w:rPr>
          <w:lang w:val="en-US"/>
        </w:rPr>
        <w:t>” project in cooperation with AKUT.</w:t>
      </w:r>
    </w:p>
    <w:p w:rsidR="007D4005" w:rsidRPr="00990185" w:rsidRDefault="00CC4641" w:rsidP="007D4005">
      <w:pPr>
        <w:rPr>
          <w:lang w:val="en-US"/>
        </w:rPr>
      </w:pPr>
      <w:r w:rsidRPr="00990185">
        <w:rPr>
          <w:lang w:val="en-US"/>
        </w:rPr>
        <w:t>The Project shall be implemented especially in Bozdoğan and Söke districts of Aydın, where large forest areas exist within the activity area of Aydem Renewables; and it shall also be held in Dalaman of Muğla and at the forest villages of Armutlu district in Yalova.</w:t>
      </w:r>
      <w:r w:rsidR="007D4005" w:rsidRPr="00990185">
        <w:rPr>
          <w:lang w:val="en-US"/>
        </w:rPr>
        <w:t xml:space="preserve"> </w:t>
      </w:r>
    </w:p>
    <w:p w:rsidR="007D4005" w:rsidRPr="00990185" w:rsidRDefault="00675D47" w:rsidP="007D4005">
      <w:pPr>
        <w:rPr>
          <w:lang w:val="en-US"/>
        </w:rPr>
      </w:pPr>
      <w:r w:rsidRPr="00990185">
        <w:rPr>
          <w:lang w:val="en-US"/>
        </w:rPr>
        <w:t>I</w:t>
      </w:r>
      <w:r w:rsidR="00CC4641" w:rsidRPr="00990185">
        <w:rPr>
          <w:lang w:val="en-US"/>
        </w:rPr>
        <w:t>n four regions</w:t>
      </w:r>
      <w:r w:rsidRPr="00990185">
        <w:rPr>
          <w:lang w:val="en-US"/>
        </w:rPr>
        <w:t>, to teams to be formed from local people,</w:t>
      </w:r>
      <w:r w:rsidR="00CC4641" w:rsidRPr="00990185">
        <w:rPr>
          <w:lang w:val="en-US"/>
        </w:rPr>
        <w:t xml:space="preserve"> </w:t>
      </w:r>
      <w:r w:rsidRPr="00990185">
        <w:rPr>
          <w:lang w:val="en-US"/>
        </w:rPr>
        <w:t>p</w:t>
      </w:r>
      <w:r w:rsidR="00CC4641" w:rsidRPr="00990185">
        <w:rPr>
          <w:lang w:val="en-US"/>
        </w:rPr>
        <w:t xml:space="preserve">ractical training on the correct use of fire equipment </w:t>
      </w:r>
      <w:r w:rsidRPr="00990185">
        <w:rPr>
          <w:lang w:val="en-US"/>
        </w:rPr>
        <w:t>shall also be provided,</w:t>
      </w:r>
      <w:r w:rsidR="00CC4641" w:rsidRPr="00990185">
        <w:rPr>
          <w:lang w:val="en-US"/>
        </w:rPr>
        <w:t xml:space="preserve"> </w:t>
      </w:r>
      <w:r w:rsidRPr="00990185">
        <w:rPr>
          <w:lang w:val="en-US"/>
        </w:rPr>
        <w:t xml:space="preserve">in addition to the coordinated and effective response training for fires. </w:t>
      </w:r>
      <w:r w:rsidR="00CC4641" w:rsidRPr="00990185">
        <w:rPr>
          <w:lang w:val="en-US"/>
        </w:rPr>
        <w:t xml:space="preserve">Within the scope of the project, along with the awareness trainings to be </w:t>
      </w:r>
      <w:r w:rsidRPr="00990185">
        <w:rPr>
          <w:lang w:val="en-US"/>
        </w:rPr>
        <w:t>given to</w:t>
      </w:r>
      <w:r w:rsidR="00CC4641" w:rsidRPr="00990185">
        <w:rPr>
          <w:lang w:val="en-US"/>
        </w:rPr>
        <w:t xml:space="preserve"> the local people, supply of fire extinguishing equipment for use in possible forest fires will also be provided. The first of the three-day trainings in each region will be held in Söke between </w:t>
      </w:r>
      <w:r w:rsidRPr="00990185">
        <w:rPr>
          <w:lang w:val="en-US"/>
        </w:rPr>
        <w:t xml:space="preserve">the dates of </w:t>
      </w:r>
      <w:r w:rsidR="00CC4641" w:rsidRPr="00990185">
        <w:rPr>
          <w:lang w:val="en-US"/>
        </w:rPr>
        <w:t xml:space="preserve">October 26-28, </w:t>
      </w:r>
      <w:r w:rsidRPr="00990185">
        <w:rPr>
          <w:lang w:val="en-US"/>
        </w:rPr>
        <w:t xml:space="preserve">then respectively in </w:t>
      </w:r>
      <w:r w:rsidR="00CC4641" w:rsidRPr="00990185">
        <w:rPr>
          <w:lang w:val="en-US"/>
        </w:rPr>
        <w:t xml:space="preserve">Armutlu between November 17-19, </w:t>
      </w:r>
      <w:r w:rsidRPr="00990185">
        <w:rPr>
          <w:lang w:val="en-US"/>
        </w:rPr>
        <w:t xml:space="preserve">in </w:t>
      </w:r>
      <w:r w:rsidR="00CC4641" w:rsidRPr="00990185">
        <w:rPr>
          <w:lang w:val="en-US"/>
        </w:rPr>
        <w:t xml:space="preserve">Dalaman between December 1-3 and </w:t>
      </w:r>
      <w:r w:rsidRPr="00990185">
        <w:rPr>
          <w:lang w:val="en-US"/>
        </w:rPr>
        <w:t xml:space="preserve">in </w:t>
      </w:r>
      <w:r w:rsidR="00CC4641" w:rsidRPr="00990185">
        <w:rPr>
          <w:lang w:val="en-US"/>
        </w:rPr>
        <w:t>Bozdoğan between December 17-19.</w:t>
      </w:r>
    </w:p>
    <w:p w:rsidR="007D4005" w:rsidRPr="007077FE" w:rsidRDefault="007D4005" w:rsidP="007D4005">
      <w:pPr>
        <w:rPr>
          <w:b/>
          <w:lang w:val="en-US"/>
        </w:rPr>
      </w:pPr>
      <w:r w:rsidRPr="007077FE">
        <w:rPr>
          <w:b/>
          <w:lang w:val="en-US"/>
        </w:rPr>
        <w:t>Ömer Fatih Keha: “</w:t>
      </w:r>
      <w:r w:rsidR="00675D47" w:rsidRPr="007077FE">
        <w:rPr>
          <w:b/>
          <w:lang w:val="en-US"/>
        </w:rPr>
        <w:t>A first in Turkey in cooperation with AKUT</w:t>
      </w:r>
      <w:r w:rsidRPr="007077FE">
        <w:rPr>
          <w:b/>
          <w:lang w:val="en-US"/>
        </w:rPr>
        <w:t>”</w:t>
      </w:r>
    </w:p>
    <w:p w:rsidR="007D4005" w:rsidRPr="00990185" w:rsidRDefault="00A61218" w:rsidP="007D4005">
      <w:pPr>
        <w:rPr>
          <w:lang w:val="en-US"/>
        </w:rPr>
      </w:pPr>
      <w:r w:rsidRPr="00990185">
        <w:rPr>
          <w:lang w:val="en-US"/>
        </w:rPr>
        <w:t xml:space="preserve">Ömer Fatih Keha, the General Manager of </w:t>
      </w:r>
      <w:r w:rsidR="001D23E6" w:rsidRPr="00990185">
        <w:rPr>
          <w:lang w:val="en-US"/>
        </w:rPr>
        <w:t>Aydem Renewable</w:t>
      </w:r>
      <w:r w:rsidRPr="00990185">
        <w:rPr>
          <w:lang w:val="en-US"/>
        </w:rPr>
        <w:t>s, stating</w:t>
      </w:r>
      <w:r w:rsidR="001D23E6" w:rsidRPr="00990185">
        <w:rPr>
          <w:lang w:val="en-US"/>
        </w:rPr>
        <w:t xml:space="preserve"> that they always </w:t>
      </w:r>
      <w:r w:rsidRPr="00990185">
        <w:rPr>
          <w:lang w:val="en-US"/>
        </w:rPr>
        <w:t>show utmost attention</w:t>
      </w:r>
      <w:r w:rsidR="001D23E6" w:rsidRPr="00990185">
        <w:rPr>
          <w:lang w:val="en-US"/>
        </w:rPr>
        <w:t xml:space="preserve"> to prepare a better future for the environment, society and future generations</w:t>
      </w:r>
      <w:r w:rsidRPr="00990185">
        <w:rPr>
          <w:lang w:val="en-US"/>
        </w:rPr>
        <w:t>, said</w:t>
      </w:r>
      <w:r w:rsidR="001D23E6" w:rsidRPr="00990185">
        <w:rPr>
          <w:lang w:val="en-US"/>
        </w:rPr>
        <w:t xml:space="preserve">: “Our job is to </w:t>
      </w:r>
      <w:r w:rsidRPr="00990185">
        <w:rPr>
          <w:lang w:val="en-US"/>
        </w:rPr>
        <w:t>generate</w:t>
      </w:r>
      <w:r w:rsidR="001D23E6" w:rsidRPr="00990185">
        <w:rPr>
          <w:lang w:val="en-US"/>
        </w:rPr>
        <w:t xml:space="preserve"> energy for life. While producing energy from renewable sources, we consider the sustainability of the environment and the needs of </w:t>
      </w:r>
      <w:r w:rsidRPr="00990185">
        <w:rPr>
          <w:lang w:val="en-US"/>
        </w:rPr>
        <w:t xml:space="preserve">the </w:t>
      </w:r>
      <w:r w:rsidR="001D23E6" w:rsidRPr="00990185">
        <w:rPr>
          <w:lang w:val="en-US"/>
        </w:rPr>
        <w:t>future generations</w:t>
      </w:r>
      <w:r w:rsidRPr="00990185">
        <w:rPr>
          <w:lang w:val="en-US"/>
        </w:rPr>
        <w:t xml:space="preserve">; thus we </w:t>
      </w:r>
      <w:r w:rsidR="001D23E6" w:rsidRPr="00990185">
        <w:rPr>
          <w:lang w:val="en-US"/>
        </w:rPr>
        <w:t xml:space="preserve">focus on developing projects that can contribute to our region and </w:t>
      </w:r>
      <w:r w:rsidRPr="00990185">
        <w:rPr>
          <w:lang w:val="en-US"/>
        </w:rPr>
        <w:t xml:space="preserve">to </w:t>
      </w:r>
      <w:r w:rsidR="001D23E6" w:rsidRPr="00990185">
        <w:rPr>
          <w:lang w:val="en-US"/>
        </w:rPr>
        <w:t xml:space="preserve">our people. </w:t>
      </w:r>
      <w:r w:rsidR="002D663B" w:rsidRPr="00990185">
        <w:rPr>
          <w:lang w:val="en-US"/>
        </w:rPr>
        <w:t>T</w:t>
      </w:r>
      <w:r w:rsidR="001D23E6" w:rsidRPr="00990185">
        <w:rPr>
          <w:lang w:val="en-US"/>
        </w:rPr>
        <w:t xml:space="preserve">aking </w:t>
      </w:r>
      <w:r w:rsidRPr="00990185">
        <w:rPr>
          <w:lang w:val="en-US"/>
        </w:rPr>
        <w:t>upon the</w:t>
      </w:r>
      <w:r w:rsidR="001D23E6" w:rsidRPr="00990185">
        <w:rPr>
          <w:lang w:val="en-US"/>
        </w:rPr>
        <w:t xml:space="preserve"> responsibility for the </w:t>
      </w:r>
      <w:r w:rsidRPr="00990185">
        <w:rPr>
          <w:lang w:val="en-US"/>
        </w:rPr>
        <w:t>restoration</w:t>
      </w:r>
      <w:r w:rsidR="001D23E6" w:rsidRPr="00990185">
        <w:rPr>
          <w:lang w:val="en-US"/>
        </w:rPr>
        <w:t xml:space="preserve"> of the areas</w:t>
      </w:r>
      <w:r w:rsidR="002D663B" w:rsidRPr="00990185">
        <w:rPr>
          <w:lang w:val="en-US"/>
        </w:rPr>
        <w:t>,</w:t>
      </w:r>
      <w:r w:rsidR="001D23E6" w:rsidRPr="00990185">
        <w:rPr>
          <w:lang w:val="en-US"/>
        </w:rPr>
        <w:t xml:space="preserve"> that have been </w:t>
      </w:r>
      <w:r w:rsidRPr="00990185">
        <w:rPr>
          <w:lang w:val="en-US"/>
        </w:rPr>
        <w:t xml:space="preserve">burned to ashes </w:t>
      </w:r>
      <w:r w:rsidR="002D663B" w:rsidRPr="00990185">
        <w:rPr>
          <w:lang w:val="en-US"/>
        </w:rPr>
        <w:t>by</w:t>
      </w:r>
      <w:r w:rsidR="001D23E6" w:rsidRPr="00990185">
        <w:rPr>
          <w:lang w:val="en-US"/>
        </w:rPr>
        <w:t xml:space="preserve"> the last forest fires</w:t>
      </w:r>
      <w:r w:rsidR="002D663B" w:rsidRPr="00990185">
        <w:rPr>
          <w:lang w:val="en-US"/>
        </w:rPr>
        <w:t>,</w:t>
      </w:r>
      <w:r w:rsidR="001D23E6" w:rsidRPr="00990185">
        <w:rPr>
          <w:lang w:val="en-US"/>
        </w:rPr>
        <w:t xml:space="preserve"> </w:t>
      </w:r>
      <w:r w:rsidRPr="00990185">
        <w:rPr>
          <w:lang w:val="en-US"/>
        </w:rPr>
        <w:t xml:space="preserve">back </w:t>
      </w:r>
      <w:r w:rsidR="001D23E6" w:rsidRPr="00990185">
        <w:rPr>
          <w:lang w:val="en-US"/>
        </w:rPr>
        <w:t xml:space="preserve">to their </w:t>
      </w:r>
      <w:r w:rsidRPr="00990185">
        <w:rPr>
          <w:lang w:val="en-US"/>
        </w:rPr>
        <w:t>previous state</w:t>
      </w:r>
      <w:r w:rsidR="002D663B" w:rsidRPr="00990185">
        <w:rPr>
          <w:lang w:val="en-US"/>
        </w:rPr>
        <w:t>,</w:t>
      </w:r>
      <w:r w:rsidR="001D23E6" w:rsidRPr="00990185">
        <w:rPr>
          <w:lang w:val="en-US"/>
        </w:rPr>
        <w:t xml:space="preserve"> </w:t>
      </w:r>
      <w:r w:rsidR="002D663B" w:rsidRPr="00990185">
        <w:rPr>
          <w:lang w:val="en-US"/>
        </w:rPr>
        <w:t xml:space="preserve">we have made sapling donations together with Aydem Energy group companies. </w:t>
      </w:r>
      <w:r w:rsidR="001D23E6" w:rsidRPr="00990185">
        <w:rPr>
          <w:lang w:val="en-US"/>
        </w:rPr>
        <w:t xml:space="preserve">We </w:t>
      </w:r>
      <w:r w:rsidR="002D663B" w:rsidRPr="00990185">
        <w:rPr>
          <w:lang w:val="en-US"/>
        </w:rPr>
        <w:t xml:space="preserve">have </w:t>
      </w:r>
      <w:r w:rsidR="001D23E6" w:rsidRPr="00990185">
        <w:rPr>
          <w:lang w:val="en-US"/>
        </w:rPr>
        <w:t>rolled up our sleeves in order to be prepared for possible similar fires. We are very happy to sign the "Hand in Hand for Our Future</w:t>
      </w:r>
      <w:r w:rsidR="002D663B" w:rsidRPr="00990185">
        <w:rPr>
          <w:lang w:val="en-US"/>
        </w:rPr>
        <w:t xml:space="preserve"> </w:t>
      </w:r>
      <w:r w:rsidR="00990185">
        <w:rPr>
          <w:lang w:val="en-US"/>
        </w:rPr>
        <w:t>with Our Energy</w:t>
      </w:r>
      <w:r w:rsidR="001D23E6" w:rsidRPr="00990185">
        <w:rPr>
          <w:lang w:val="en-US"/>
        </w:rPr>
        <w:t xml:space="preserve">" </w:t>
      </w:r>
      <w:r w:rsidR="002D663B" w:rsidRPr="00990185">
        <w:rPr>
          <w:lang w:val="en-US"/>
        </w:rPr>
        <w:t xml:space="preserve">Project, </w:t>
      </w:r>
      <w:r w:rsidR="001D23E6" w:rsidRPr="00990185">
        <w:rPr>
          <w:lang w:val="en-US"/>
        </w:rPr>
        <w:t xml:space="preserve">in cooperation with AKUT. I would like to thank the AKUT teams who will provide </w:t>
      </w:r>
      <w:r w:rsidR="002D663B" w:rsidRPr="00990185">
        <w:rPr>
          <w:lang w:val="en-US"/>
        </w:rPr>
        <w:t xml:space="preserve">the </w:t>
      </w:r>
      <w:r w:rsidR="001D23E6" w:rsidRPr="00990185">
        <w:rPr>
          <w:lang w:val="en-US"/>
        </w:rPr>
        <w:t>training and the local</w:t>
      </w:r>
      <w:r w:rsidR="002D663B" w:rsidRPr="00990185">
        <w:rPr>
          <w:lang w:val="en-US"/>
        </w:rPr>
        <w:t>s</w:t>
      </w:r>
      <w:r w:rsidR="001D23E6" w:rsidRPr="00990185">
        <w:rPr>
          <w:lang w:val="en-US"/>
        </w:rPr>
        <w:t xml:space="preserve"> who will participate in this project, which will start in the coming days and will take place for the first time in Turkey.”</w:t>
      </w:r>
      <w:r w:rsidR="007D4005" w:rsidRPr="00990185">
        <w:rPr>
          <w:lang w:val="en-US"/>
        </w:rPr>
        <w:t xml:space="preserve"> </w:t>
      </w:r>
    </w:p>
    <w:p w:rsidR="007D4005" w:rsidRPr="007077FE" w:rsidRDefault="007D4005" w:rsidP="007D4005">
      <w:pPr>
        <w:rPr>
          <w:b/>
          <w:lang w:val="en-US"/>
        </w:rPr>
      </w:pPr>
      <w:bookmarkStart w:id="0" w:name="_GoBack"/>
      <w:r w:rsidRPr="007077FE">
        <w:rPr>
          <w:b/>
          <w:lang w:val="en-US"/>
        </w:rPr>
        <w:t>Recep Şalcı: “</w:t>
      </w:r>
      <w:r w:rsidR="00990185" w:rsidRPr="007077FE">
        <w:rPr>
          <w:b/>
          <w:lang w:val="en-US"/>
        </w:rPr>
        <w:t>The ’Hand in Hand for the Future with Our Energy’ Project will be a model for our country.</w:t>
      </w:r>
      <w:r w:rsidRPr="007077FE">
        <w:rPr>
          <w:b/>
          <w:lang w:val="en-US"/>
        </w:rPr>
        <w:t>”</w:t>
      </w:r>
    </w:p>
    <w:bookmarkEnd w:id="0"/>
    <w:p w:rsidR="007D4005" w:rsidRPr="00990185" w:rsidRDefault="006C7C74" w:rsidP="007D4005">
      <w:pPr>
        <w:rPr>
          <w:lang w:val="en-US"/>
        </w:rPr>
      </w:pPr>
      <w:r w:rsidRPr="006C7C74">
        <w:rPr>
          <w:lang w:val="en-US"/>
        </w:rPr>
        <w:t>Providing information about the project during his visit to Aydem Renewable</w:t>
      </w:r>
      <w:r w:rsidR="00732669">
        <w:rPr>
          <w:lang w:val="en-US"/>
        </w:rPr>
        <w:t xml:space="preserve">s </w:t>
      </w:r>
      <w:r w:rsidRPr="006C7C74">
        <w:rPr>
          <w:lang w:val="en-US"/>
        </w:rPr>
        <w:t xml:space="preserve">with AKUT teams, </w:t>
      </w:r>
      <w:r w:rsidR="00732669">
        <w:rPr>
          <w:lang w:val="en-US"/>
        </w:rPr>
        <w:t xml:space="preserve">the </w:t>
      </w:r>
      <w:r w:rsidRPr="006C7C74">
        <w:rPr>
          <w:lang w:val="en-US"/>
        </w:rPr>
        <w:t xml:space="preserve">AKUT President Recep Şalcı said, “The last forest fires were the biggest forest fires we have not seen </w:t>
      </w:r>
      <w:r w:rsidR="00732669" w:rsidRPr="006C7C74">
        <w:rPr>
          <w:lang w:val="en-US"/>
        </w:rPr>
        <w:t xml:space="preserve">in our country </w:t>
      </w:r>
      <w:r w:rsidRPr="006C7C74">
        <w:rPr>
          <w:lang w:val="en-US"/>
        </w:rPr>
        <w:t xml:space="preserve">until this year. Unfortunately, we </w:t>
      </w:r>
      <w:r w:rsidR="00732669">
        <w:rPr>
          <w:lang w:val="en-US"/>
        </w:rPr>
        <w:t xml:space="preserve">have </w:t>
      </w:r>
      <w:r w:rsidRPr="006C7C74">
        <w:rPr>
          <w:lang w:val="en-US"/>
        </w:rPr>
        <w:t>s</w:t>
      </w:r>
      <w:r w:rsidR="00732669">
        <w:rPr>
          <w:lang w:val="en-US"/>
        </w:rPr>
        <w:t>een</w:t>
      </w:r>
      <w:r w:rsidRPr="006C7C74">
        <w:rPr>
          <w:lang w:val="en-US"/>
        </w:rPr>
        <w:t xml:space="preserve"> that the </w:t>
      </w:r>
      <w:r w:rsidR="00732669">
        <w:rPr>
          <w:lang w:val="en-US"/>
        </w:rPr>
        <w:t xml:space="preserve">small </w:t>
      </w:r>
      <w:r w:rsidRPr="006C7C74">
        <w:rPr>
          <w:lang w:val="en-US"/>
        </w:rPr>
        <w:t>fire</w:t>
      </w:r>
      <w:r w:rsidR="00732669">
        <w:rPr>
          <w:lang w:val="en-US"/>
        </w:rPr>
        <w:t>s</w:t>
      </w:r>
      <w:r w:rsidRPr="006C7C74">
        <w:rPr>
          <w:lang w:val="en-US"/>
        </w:rPr>
        <w:t xml:space="preserve"> which </w:t>
      </w:r>
      <w:r w:rsidR="00732669">
        <w:rPr>
          <w:lang w:val="en-US"/>
        </w:rPr>
        <w:t xml:space="preserve">have </w:t>
      </w:r>
      <w:r w:rsidRPr="006C7C74">
        <w:rPr>
          <w:lang w:val="en-US"/>
        </w:rPr>
        <w:t xml:space="preserve">started in some areas, spread </w:t>
      </w:r>
      <w:r w:rsidR="00732669">
        <w:rPr>
          <w:lang w:val="en-US"/>
        </w:rPr>
        <w:t xml:space="preserve">out </w:t>
      </w:r>
      <w:r w:rsidRPr="006C7C74">
        <w:rPr>
          <w:lang w:val="en-US"/>
        </w:rPr>
        <w:t xml:space="preserve">due to the inability to intervene correctly. Although most of our citizens have fire extinguishing skills, they do not have </w:t>
      </w:r>
      <w:r w:rsidR="00732669">
        <w:rPr>
          <w:lang w:val="en-US"/>
        </w:rPr>
        <w:t xml:space="preserve">sufficient </w:t>
      </w:r>
      <w:r w:rsidRPr="006C7C74">
        <w:rPr>
          <w:lang w:val="en-US"/>
        </w:rPr>
        <w:t xml:space="preserve">information on how to respond to a fire that they can simply extinguish in a systematic and effective </w:t>
      </w:r>
      <w:r w:rsidR="00732669">
        <w:rPr>
          <w:lang w:val="en-US"/>
        </w:rPr>
        <w:t>manner</w:t>
      </w:r>
      <w:r w:rsidRPr="006C7C74">
        <w:rPr>
          <w:lang w:val="en-US"/>
        </w:rPr>
        <w:t xml:space="preserve">. In our project, which we have implemented based on this need, we </w:t>
      </w:r>
      <w:r w:rsidR="00732669">
        <w:rPr>
          <w:lang w:val="en-US"/>
        </w:rPr>
        <w:t xml:space="preserve">shall </w:t>
      </w:r>
      <w:r w:rsidRPr="006C7C74">
        <w:rPr>
          <w:lang w:val="en-US"/>
        </w:rPr>
        <w:t>form teams from the local</w:t>
      </w:r>
      <w:r w:rsidR="00732669">
        <w:rPr>
          <w:lang w:val="en-US"/>
        </w:rPr>
        <w:t>s</w:t>
      </w:r>
      <w:r w:rsidRPr="006C7C74">
        <w:rPr>
          <w:lang w:val="en-US"/>
        </w:rPr>
        <w:t xml:space="preserve"> in the regions we have determined, on the basis of voluntary firefighting. Thanks to the training and equipment support we </w:t>
      </w:r>
      <w:r w:rsidR="00732669">
        <w:rPr>
          <w:lang w:val="en-US"/>
        </w:rPr>
        <w:t>shall</w:t>
      </w:r>
      <w:r w:rsidRPr="006C7C74">
        <w:rPr>
          <w:lang w:val="en-US"/>
        </w:rPr>
        <w:t xml:space="preserve"> provide with the </w:t>
      </w:r>
      <w:r w:rsidR="00732669">
        <w:rPr>
          <w:lang w:val="en-US"/>
        </w:rPr>
        <w:t>contributions</w:t>
      </w:r>
      <w:r w:rsidRPr="006C7C74">
        <w:rPr>
          <w:lang w:val="en-US"/>
        </w:rPr>
        <w:t xml:space="preserve"> of Aydem Renewable</w:t>
      </w:r>
      <w:r w:rsidR="00732669">
        <w:rPr>
          <w:lang w:val="en-US"/>
        </w:rPr>
        <w:t>s</w:t>
      </w:r>
      <w:r w:rsidRPr="006C7C74">
        <w:rPr>
          <w:lang w:val="en-US"/>
        </w:rPr>
        <w:t xml:space="preserve">, the teams will be informed </w:t>
      </w:r>
      <w:r w:rsidR="00732669">
        <w:rPr>
          <w:lang w:val="en-US"/>
        </w:rPr>
        <w:t xml:space="preserve">of </w:t>
      </w:r>
      <w:r w:rsidRPr="006C7C74">
        <w:rPr>
          <w:lang w:val="en-US"/>
        </w:rPr>
        <w:t xml:space="preserve">and </w:t>
      </w:r>
      <w:r w:rsidRPr="006C7C74">
        <w:rPr>
          <w:lang w:val="en-US"/>
        </w:rPr>
        <w:lastRenderedPageBreak/>
        <w:t xml:space="preserve">equipped </w:t>
      </w:r>
      <w:r w:rsidR="00732669">
        <w:rPr>
          <w:lang w:val="en-US"/>
        </w:rPr>
        <w:t>for</w:t>
      </w:r>
      <w:r w:rsidRPr="006C7C74">
        <w:rPr>
          <w:lang w:val="en-US"/>
        </w:rPr>
        <w:t xml:space="preserve"> responding to fires. Thus, possible forest fires in the region will be intervened very quickly and effectively. I congratulate them for the </w:t>
      </w:r>
      <w:r w:rsidR="00732669">
        <w:rPr>
          <w:lang w:val="en-US"/>
        </w:rPr>
        <w:t>pioneering</w:t>
      </w:r>
      <w:r w:rsidRPr="006C7C74">
        <w:rPr>
          <w:lang w:val="en-US"/>
        </w:rPr>
        <w:t xml:space="preserve"> of Aydem Renewable</w:t>
      </w:r>
      <w:r w:rsidR="00732669">
        <w:rPr>
          <w:lang w:val="en-US"/>
        </w:rPr>
        <w:t xml:space="preserve">s </w:t>
      </w:r>
      <w:r w:rsidRPr="006C7C74">
        <w:rPr>
          <w:lang w:val="en-US"/>
        </w:rPr>
        <w:t>in the project, which I foresee will be a model for our country in the coming years.”</w:t>
      </w:r>
    </w:p>
    <w:p w:rsidR="00CA74AD" w:rsidRPr="00990185" w:rsidRDefault="00673CB2" w:rsidP="007D4005">
      <w:pPr>
        <w:rPr>
          <w:lang w:val="en-US"/>
        </w:rPr>
      </w:pPr>
      <w:r w:rsidRPr="00673CB2">
        <w:rPr>
          <w:lang w:val="en-US"/>
        </w:rPr>
        <w:t xml:space="preserve">At the protocol ceremony held for the </w:t>
      </w:r>
      <w:r>
        <w:rPr>
          <w:lang w:val="en-US"/>
        </w:rPr>
        <w:t>start</w:t>
      </w:r>
      <w:r w:rsidRPr="00673CB2">
        <w:rPr>
          <w:lang w:val="en-US"/>
        </w:rPr>
        <w:t xml:space="preserve"> of the cooperation, AKUT President Recep Şalcı also presented a plaque of appreciation for the support Aydem Renewable</w:t>
      </w:r>
      <w:r>
        <w:rPr>
          <w:lang w:val="en-US"/>
        </w:rPr>
        <w:t xml:space="preserve">s </w:t>
      </w:r>
      <w:r w:rsidRPr="00673CB2">
        <w:rPr>
          <w:lang w:val="en-US"/>
        </w:rPr>
        <w:t>has given them so far.</w:t>
      </w:r>
    </w:p>
    <w:sectPr w:rsidR="00CA74AD" w:rsidRPr="009901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E5E"/>
    <w:rsid w:val="00014E5E"/>
    <w:rsid w:val="001402D4"/>
    <w:rsid w:val="001D23E6"/>
    <w:rsid w:val="002779E4"/>
    <w:rsid w:val="002D663B"/>
    <w:rsid w:val="005B26D6"/>
    <w:rsid w:val="00673CB2"/>
    <w:rsid w:val="00675D47"/>
    <w:rsid w:val="006C7C74"/>
    <w:rsid w:val="007077FE"/>
    <w:rsid w:val="00732669"/>
    <w:rsid w:val="007D4005"/>
    <w:rsid w:val="00906FC9"/>
    <w:rsid w:val="00990185"/>
    <w:rsid w:val="00A61218"/>
    <w:rsid w:val="00CA74AD"/>
    <w:rsid w:val="00CC46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FEBE8"/>
  <w15:chartTrackingRefBased/>
  <w15:docId w15:val="{5DA1ABCF-AFF9-4212-B3A7-60AC7346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495143">
      <w:bodyDiv w:val="1"/>
      <w:marLeft w:val="0"/>
      <w:marRight w:val="0"/>
      <w:marTop w:val="0"/>
      <w:marBottom w:val="0"/>
      <w:divBdr>
        <w:top w:val="none" w:sz="0" w:space="0" w:color="auto"/>
        <w:left w:val="none" w:sz="0" w:space="0" w:color="auto"/>
        <w:bottom w:val="none" w:sz="0" w:space="0" w:color="auto"/>
        <w:right w:val="none" w:sz="0" w:space="0" w:color="auto"/>
      </w:divBdr>
      <w:divsChild>
        <w:div w:id="1204753422">
          <w:marLeft w:val="0"/>
          <w:marRight w:val="0"/>
          <w:marTop w:val="0"/>
          <w:marBottom w:val="0"/>
          <w:divBdr>
            <w:top w:val="none" w:sz="0" w:space="0" w:color="auto"/>
            <w:left w:val="none" w:sz="0" w:space="0" w:color="auto"/>
            <w:bottom w:val="none" w:sz="0" w:space="0" w:color="auto"/>
            <w:right w:val="none" w:sz="0" w:space="0" w:color="auto"/>
          </w:divBdr>
          <w:divsChild>
            <w:div w:id="427892897">
              <w:marLeft w:val="0"/>
              <w:marRight w:val="0"/>
              <w:marTop w:val="0"/>
              <w:marBottom w:val="0"/>
              <w:divBdr>
                <w:top w:val="none" w:sz="0" w:space="0" w:color="auto"/>
                <w:left w:val="none" w:sz="0" w:space="0" w:color="auto"/>
                <w:bottom w:val="none" w:sz="0" w:space="0" w:color="auto"/>
                <w:right w:val="none" w:sz="0" w:space="0" w:color="auto"/>
              </w:divBdr>
              <w:divsChild>
                <w:div w:id="12748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0336">
          <w:marLeft w:val="0"/>
          <w:marRight w:val="0"/>
          <w:marTop w:val="0"/>
          <w:marBottom w:val="0"/>
          <w:divBdr>
            <w:top w:val="none" w:sz="0" w:space="0" w:color="auto"/>
            <w:left w:val="none" w:sz="0" w:space="0" w:color="auto"/>
            <w:bottom w:val="none" w:sz="0" w:space="0" w:color="auto"/>
            <w:right w:val="none" w:sz="0" w:space="0" w:color="auto"/>
          </w:divBdr>
          <w:divsChild>
            <w:div w:id="1953973611">
              <w:marLeft w:val="0"/>
              <w:marRight w:val="0"/>
              <w:marTop w:val="600"/>
              <w:marBottom w:val="6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632</Words>
  <Characters>3605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Gülsu YAŞAR</dc:creator>
  <cp:keywords/>
  <dc:description/>
  <cp:lastModifiedBy>Gülsu YAŞAR</cp:lastModifiedBy>
  <cp:revision>9</cp:revision>
  <dcterms:created xsi:type="dcterms:W3CDTF">2022-03-01T12:13:00Z</dcterms:created>
  <dcterms:modified xsi:type="dcterms:W3CDTF">2022-03-02T06:41:00Z</dcterms:modified>
</cp:coreProperties>
</file>